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1AE" w:rsidRPr="009501AE" w:rsidRDefault="009501AE">
      <w:pPr>
        <w:rPr>
          <w:sz w:val="28"/>
          <w:szCs w:val="28"/>
        </w:rPr>
      </w:pPr>
      <w:r w:rsidRPr="009501AE">
        <w:rPr>
          <w:sz w:val="28"/>
          <w:szCs w:val="28"/>
        </w:rPr>
        <w:t>Name: ________________________________</w:t>
      </w:r>
    </w:p>
    <w:p w:rsidR="009501AE" w:rsidRDefault="009501AE" w:rsidP="009501AE">
      <w:pPr>
        <w:jc w:val="center"/>
        <w:rPr>
          <w:sz w:val="40"/>
          <w:szCs w:val="40"/>
        </w:rPr>
      </w:pPr>
      <w:r w:rsidRPr="009501AE">
        <w:rPr>
          <w:sz w:val="40"/>
          <w:szCs w:val="40"/>
        </w:rPr>
        <w:t>Desktop Publishing</w:t>
      </w:r>
      <w:r>
        <w:rPr>
          <w:sz w:val="40"/>
          <w:szCs w:val="40"/>
        </w:rPr>
        <w:t>—Microsoft Publisher 2007</w:t>
      </w:r>
    </w:p>
    <w:p w:rsid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>Document processing rubric:</w:t>
      </w:r>
    </w:p>
    <w:p w:rsidR="009501AE" w:rsidRPr="009501AE" w:rsidRDefault="009501AE" w:rsidP="009501AE">
      <w:pPr>
        <w:spacing w:after="0" w:line="240" w:lineRule="auto"/>
        <w:rPr>
          <w:sz w:val="28"/>
          <w:szCs w:val="28"/>
        </w:rPr>
      </w:pPr>
    </w:p>
    <w:p w:rsidR="009501AE" w:rsidRP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 xml:space="preserve">A = 100 … </w:t>
      </w:r>
      <w:r>
        <w:rPr>
          <w:sz w:val="28"/>
          <w:szCs w:val="28"/>
        </w:rPr>
        <w:t>The document contains no errors and turned in on time</w:t>
      </w:r>
    </w:p>
    <w:p w:rsidR="009501AE" w:rsidRP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>B = 89 … The document contains one or two errors.</w:t>
      </w:r>
    </w:p>
    <w:p w:rsidR="009501AE" w:rsidRP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>C = 79 … The document contains three or four errors.</w:t>
      </w:r>
    </w:p>
    <w:p w:rsidR="009501AE" w:rsidRP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>D = 69 … The document contains five or more errors.</w:t>
      </w:r>
    </w:p>
    <w:p w:rsidR="009501AE" w:rsidRP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>F = 59 … The document is incomplete.</w:t>
      </w:r>
    </w:p>
    <w:p w:rsidR="009501AE" w:rsidRP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>F = 0 … The document was not handed in.</w:t>
      </w:r>
    </w:p>
    <w:p w:rsidR="009501AE" w:rsidRDefault="009501AE" w:rsidP="009501AE">
      <w:pPr>
        <w:rPr>
          <w:sz w:val="28"/>
          <w:szCs w:val="28"/>
        </w:rPr>
      </w:pPr>
    </w:p>
    <w:p w:rsidR="009501AE" w:rsidRPr="009501AE" w:rsidRDefault="00B66A66" w:rsidP="009501A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Lesson 2</w:t>
      </w:r>
      <w:r w:rsidR="009501AE" w:rsidRPr="009501AE">
        <w:rPr>
          <w:b/>
          <w:sz w:val="28"/>
          <w:szCs w:val="28"/>
        </w:rPr>
        <w:t>—</w:t>
      </w:r>
      <w:r>
        <w:rPr>
          <w:b/>
          <w:sz w:val="28"/>
          <w:szCs w:val="28"/>
        </w:rPr>
        <w:t>Flyers</w:t>
      </w:r>
      <w:r w:rsidR="009501AE" w:rsidRPr="009501AE">
        <w:rPr>
          <w:b/>
          <w:sz w:val="28"/>
          <w:szCs w:val="28"/>
        </w:rPr>
        <w:t>:</w:t>
      </w:r>
      <w:r w:rsidR="009501AE">
        <w:rPr>
          <w:b/>
          <w:sz w:val="28"/>
          <w:szCs w:val="28"/>
        </w:rPr>
        <w:tab/>
      </w:r>
      <w:r w:rsidR="009501AE">
        <w:rPr>
          <w:b/>
          <w:sz w:val="28"/>
          <w:szCs w:val="28"/>
        </w:rPr>
        <w:tab/>
      </w:r>
      <w:r w:rsidR="009501AE">
        <w:rPr>
          <w:b/>
          <w:sz w:val="28"/>
          <w:szCs w:val="28"/>
        </w:rPr>
        <w:tab/>
      </w:r>
      <w:r w:rsidR="009501AE">
        <w:rPr>
          <w:b/>
          <w:sz w:val="28"/>
          <w:szCs w:val="28"/>
        </w:rPr>
        <w:tab/>
      </w:r>
      <w:r w:rsidR="009501AE">
        <w:rPr>
          <w:b/>
          <w:sz w:val="28"/>
          <w:szCs w:val="28"/>
        </w:rPr>
        <w:tab/>
        <w:t xml:space="preserve">Due: </w:t>
      </w:r>
    </w:p>
    <w:tbl>
      <w:tblPr>
        <w:tblStyle w:val="TableGrid"/>
        <w:tblW w:w="9918" w:type="dxa"/>
        <w:tblLook w:val="04A0"/>
      </w:tblPr>
      <w:tblGrid>
        <w:gridCol w:w="4158"/>
        <w:gridCol w:w="1710"/>
        <w:gridCol w:w="4050"/>
      </w:tblGrid>
      <w:tr w:rsidR="009501AE" w:rsidTr="00292BC8">
        <w:tc>
          <w:tcPr>
            <w:tcW w:w="4158" w:type="dxa"/>
          </w:tcPr>
          <w:p w:rsidR="009501AE" w:rsidRPr="009501AE" w:rsidRDefault="009501AE" w:rsidP="009501AE">
            <w:pPr>
              <w:jc w:val="center"/>
              <w:rPr>
                <w:b/>
                <w:sz w:val="28"/>
                <w:szCs w:val="28"/>
              </w:rPr>
            </w:pPr>
            <w:r w:rsidRPr="009501AE">
              <w:rPr>
                <w:b/>
                <w:sz w:val="28"/>
                <w:szCs w:val="28"/>
              </w:rPr>
              <w:t>Assignment</w:t>
            </w:r>
          </w:p>
        </w:tc>
        <w:tc>
          <w:tcPr>
            <w:tcW w:w="1710" w:type="dxa"/>
          </w:tcPr>
          <w:p w:rsidR="009501AE" w:rsidRPr="009501AE" w:rsidRDefault="009501AE" w:rsidP="009501AE">
            <w:pPr>
              <w:jc w:val="center"/>
              <w:rPr>
                <w:b/>
                <w:sz w:val="28"/>
                <w:szCs w:val="28"/>
              </w:rPr>
            </w:pPr>
            <w:r w:rsidRPr="009501AE">
              <w:rPr>
                <w:b/>
                <w:sz w:val="28"/>
                <w:szCs w:val="28"/>
              </w:rPr>
              <w:t>Pts. Earned</w:t>
            </w:r>
          </w:p>
        </w:tc>
        <w:tc>
          <w:tcPr>
            <w:tcW w:w="4050" w:type="dxa"/>
          </w:tcPr>
          <w:p w:rsidR="009501AE" w:rsidRPr="009501AE" w:rsidRDefault="009501AE" w:rsidP="009501AE">
            <w:pPr>
              <w:jc w:val="center"/>
              <w:rPr>
                <w:b/>
                <w:sz w:val="28"/>
                <w:szCs w:val="28"/>
              </w:rPr>
            </w:pPr>
            <w:r w:rsidRPr="009501AE">
              <w:rPr>
                <w:b/>
                <w:sz w:val="28"/>
                <w:szCs w:val="28"/>
              </w:rPr>
              <w:t>Comments</w:t>
            </w:r>
          </w:p>
        </w:tc>
      </w:tr>
      <w:tr w:rsidR="00326AB3" w:rsidTr="00292BC8">
        <w:tc>
          <w:tcPr>
            <w:tcW w:w="4158" w:type="dxa"/>
          </w:tcPr>
          <w:p w:rsidR="00326AB3" w:rsidRDefault="00326AB3" w:rsidP="009501A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Font Chapter Review Quest</w:t>
            </w:r>
            <w:r w:rsidR="00292BC8">
              <w:rPr>
                <w:sz w:val="28"/>
                <w:szCs w:val="28"/>
              </w:rPr>
              <w:t>ions</w:t>
            </w:r>
          </w:p>
        </w:tc>
        <w:tc>
          <w:tcPr>
            <w:tcW w:w="1710" w:type="dxa"/>
          </w:tcPr>
          <w:p w:rsidR="00326AB3" w:rsidRDefault="00326AB3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050" w:type="dxa"/>
          </w:tcPr>
          <w:p w:rsidR="00326AB3" w:rsidRDefault="00326AB3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9501AE" w:rsidTr="00292BC8">
        <w:tc>
          <w:tcPr>
            <w:tcW w:w="4158" w:type="dxa"/>
          </w:tcPr>
          <w:p w:rsidR="009501AE" w:rsidRDefault="00B66A66" w:rsidP="009501A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Bike Helmet Flyer</w:t>
            </w:r>
          </w:p>
        </w:tc>
        <w:tc>
          <w:tcPr>
            <w:tcW w:w="1710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050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0A524E" w:rsidTr="00292BC8">
        <w:tc>
          <w:tcPr>
            <w:tcW w:w="4158" w:type="dxa"/>
          </w:tcPr>
          <w:p w:rsidR="000A524E" w:rsidRDefault="00B66A66" w:rsidP="009501A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Halloween Flyer</w:t>
            </w:r>
          </w:p>
        </w:tc>
        <w:tc>
          <w:tcPr>
            <w:tcW w:w="1710" w:type="dxa"/>
          </w:tcPr>
          <w:p w:rsidR="000A524E" w:rsidRDefault="000A524E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050" w:type="dxa"/>
          </w:tcPr>
          <w:p w:rsidR="000A524E" w:rsidRDefault="000A524E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9501AE" w:rsidTr="00292BC8">
        <w:tc>
          <w:tcPr>
            <w:tcW w:w="4158" w:type="dxa"/>
          </w:tcPr>
          <w:p w:rsidR="009501AE" w:rsidRDefault="00B66A66" w:rsidP="009501A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Questions</w:t>
            </w:r>
          </w:p>
        </w:tc>
        <w:tc>
          <w:tcPr>
            <w:tcW w:w="1710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050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9501AE" w:rsidTr="00292BC8">
        <w:tc>
          <w:tcPr>
            <w:tcW w:w="4158" w:type="dxa"/>
          </w:tcPr>
          <w:p w:rsidR="009501AE" w:rsidRDefault="000A524E" w:rsidP="00B66A6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Project </w:t>
            </w:r>
            <w:r w:rsidR="00B66A66">
              <w:rPr>
                <w:sz w:val="28"/>
                <w:szCs w:val="28"/>
              </w:rPr>
              <w:t>2-1 Senior Prom</w:t>
            </w:r>
          </w:p>
        </w:tc>
        <w:tc>
          <w:tcPr>
            <w:tcW w:w="1710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050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0A524E" w:rsidTr="00292BC8">
        <w:tc>
          <w:tcPr>
            <w:tcW w:w="4158" w:type="dxa"/>
          </w:tcPr>
          <w:p w:rsidR="000A524E" w:rsidRDefault="000A524E" w:rsidP="00B66A6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Project </w:t>
            </w:r>
            <w:r w:rsidR="00B66A66">
              <w:rPr>
                <w:sz w:val="28"/>
                <w:szCs w:val="28"/>
              </w:rPr>
              <w:t>2-2 Quarry Quest</w:t>
            </w:r>
            <w:bookmarkStart w:id="0" w:name="_GoBack"/>
            <w:bookmarkEnd w:id="0"/>
          </w:p>
        </w:tc>
        <w:tc>
          <w:tcPr>
            <w:tcW w:w="1710" w:type="dxa"/>
          </w:tcPr>
          <w:p w:rsidR="000A524E" w:rsidRDefault="000A524E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050" w:type="dxa"/>
          </w:tcPr>
          <w:p w:rsidR="000A524E" w:rsidRDefault="000A524E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9501AE" w:rsidTr="00292BC8">
        <w:tc>
          <w:tcPr>
            <w:tcW w:w="4158" w:type="dxa"/>
          </w:tcPr>
          <w:p w:rsidR="009501AE" w:rsidRDefault="000A524E" w:rsidP="00326AB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TOTAL (</w:t>
            </w:r>
            <w:r w:rsidR="00326AB3">
              <w:rPr>
                <w:sz w:val="28"/>
                <w:szCs w:val="28"/>
              </w:rPr>
              <w:t>6</w:t>
            </w:r>
            <w:r w:rsidR="009501AE">
              <w:rPr>
                <w:sz w:val="28"/>
                <w:szCs w:val="28"/>
              </w:rPr>
              <w:t>00)</w:t>
            </w:r>
          </w:p>
        </w:tc>
        <w:tc>
          <w:tcPr>
            <w:tcW w:w="1710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050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9501AE" w:rsidRPr="009501AE" w:rsidRDefault="009501AE" w:rsidP="009501AE">
      <w:pPr>
        <w:rPr>
          <w:sz w:val="28"/>
          <w:szCs w:val="28"/>
        </w:rPr>
      </w:pPr>
    </w:p>
    <w:p w:rsidR="009501AE" w:rsidRDefault="009501AE"/>
    <w:sectPr w:rsidR="009501AE" w:rsidSect="005E71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01AE"/>
    <w:rsid w:val="000A524E"/>
    <w:rsid w:val="000A603F"/>
    <w:rsid w:val="00292BC8"/>
    <w:rsid w:val="00326AB3"/>
    <w:rsid w:val="005E7151"/>
    <w:rsid w:val="0077454E"/>
    <w:rsid w:val="009501AE"/>
    <w:rsid w:val="00B66A66"/>
    <w:rsid w:val="00E35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1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01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01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Wegter Nancy</dc:creator>
  <cp:lastModifiedBy>nwegter</cp:lastModifiedBy>
  <cp:revision>5</cp:revision>
  <dcterms:created xsi:type="dcterms:W3CDTF">2011-09-27T17:38:00Z</dcterms:created>
  <dcterms:modified xsi:type="dcterms:W3CDTF">2011-10-02T03:42:00Z</dcterms:modified>
</cp:coreProperties>
</file>